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2D9" w:rsidRPr="001572D9" w:rsidRDefault="001572D9" w:rsidP="001572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72D9" w:rsidRPr="001572D9" w:rsidRDefault="001572D9" w:rsidP="001572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2D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За чужой счет </w:t>
      </w:r>
      <w:r w:rsidRPr="001572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12.08.2020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1572D9" w:rsidRDefault="001572D9" w:rsidP="001572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72D9" w:rsidRPr="001572D9" w:rsidRDefault="001572D9" w:rsidP="001572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2D9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Верховный суд РФ разъяснил, что за пропажу денег со счета отвечает банк</w:t>
      </w:r>
    </w:p>
    <w:p w:rsidR="001572D9" w:rsidRPr="001572D9" w:rsidRDefault="001572D9" w:rsidP="001572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2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Банк должен заплатить клиенту, если деньги со счета пропали по вине сотрудника финансового учреждения. Такое показательное разъяснение сделала Судебная коллегия по гражданским делам Верховного суда РФ, перепроверив спор жительницы Калмыкии и подразделения крупного банка.</w:t>
      </w:r>
    </w:p>
    <w:p w:rsidR="001572D9" w:rsidRPr="001572D9" w:rsidRDefault="001572D9" w:rsidP="001572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2D9">
        <w:rPr>
          <w:rFonts w:ascii="Times New Roman" w:eastAsia="Times New Roman" w:hAnsi="Times New Roman" w:cs="Times New Roman"/>
          <w:sz w:val="24"/>
          <w:szCs w:val="24"/>
          <w:lang w:eastAsia="ru-RU"/>
        </w:rPr>
        <w:t>Суть спора проста - дама продала дом с участком и деньги за него получила на счет. Сотрудник финансового учреждения, воспользовавшись правовой неграмотностью клиентки, порекомендовал ей перевести сумму на два других счета.</w:t>
      </w:r>
    </w:p>
    <w:p w:rsidR="001572D9" w:rsidRPr="001572D9" w:rsidRDefault="001572D9" w:rsidP="00157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2D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Объяснил он это тем, что все деньги сразу женщина снять не сможет. Так что лучше сумму раздробить, а спустя некоторое время получить частями. Пока клиентка в точности исполняла эти условия, сотрудник банка все эти деньги забрал.</w:t>
      </w:r>
    </w:p>
    <w:p w:rsidR="001572D9" w:rsidRPr="001572D9" w:rsidRDefault="001572D9" w:rsidP="00157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2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Аферу раскрыли, мошенника обнаружили и судили. Но клиентка потребовала возмещения пропавших денег именно с банка. А тот платить отказался, сославшись на то, что мошенника поймали, так пусть он и платит. Недовольная гражданка </w:t>
      </w:r>
      <w:proofErr w:type="gramStart"/>
      <w:r w:rsidRPr="001572D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пошла</w:t>
      </w:r>
      <w:proofErr w:type="gramEnd"/>
      <w:r w:rsidRPr="001572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искать правды в суде.</w:t>
      </w:r>
    </w:p>
    <w:p w:rsidR="001572D9" w:rsidRPr="001572D9" w:rsidRDefault="001572D9" w:rsidP="00157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2D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Местные суды решили спор так - первая инстанция согласилась с клиенткой, что отвечать в этом случае должен именно банк. Вторая инстанция сказала, что банк к пропаже денег отношения не имеет - тем более что виновника поймали.</w:t>
      </w:r>
    </w:p>
    <w:p w:rsidR="001572D9" w:rsidRPr="001572D9" w:rsidRDefault="001572D9" w:rsidP="001572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2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Правовые аспекты работы банков эксперты "РГ" </w:t>
      </w:r>
      <w:hyperlink r:id="rId5" w:history="1">
        <w:r w:rsidRPr="001572D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разбирают</w:t>
        </w:r>
      </w:hyperlink>
      <w:r w:rsidRPr="001572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рубрике "</w:t>
      </w:r>
      <w:proofErr w:type="spellStart"/>
      <w:r w:rsidRPr="001572D9">
        <w:rPr>
          <w:rFonts w:ascii="Times New Roman" w:eastAsia="Times New Roman" w:hAnsi="Times New Roman" w:cs="Times New Roman"/>
          <w:sz w:val="24"/>
          <w:szCs w:val="24"/>
          <w:lang w:eastAsia="ru-RU"/>
        </w:rPr>
        <w:t>Юрконсультация</w:t>
      </w:r>
      <w:proofErr w:type="spellEnd"/>
      <w:r w:rsidRPr="001572D9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1572D9" w:rsidRPr="001572D9" w:rsidRDefault="001572D9" w:rsidP="00157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2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Тогда спор пришлось разбирать Верховному суду РФ. Судебная коллегия по гражданским делам, затребовав дело, увидела вот что. Жительница Калмыкии принесла в суд иск к банку. Потребовала взыскать в ее пользу два миллиона рублей, а также процент за пользование чужими деньгами - чуть меньше полумиллиона. </w:t>
      </w:r>
      <w:proofErr w:type="gramStart"/>
      <w:r w:rsidRPr="001572D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1572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кроме того - миллион двести тысяч за нежелание банка добровольно удовлетворить ее требования.</w:t>
      </w:r>
    </w:p>
    <w:p w:rsidR="001572D9" w:rsidRPr="001572D9" w:rsidRDefault="001572D9" w:rsidP="001572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2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Банк платить отказался, сославшись на то, что мошенника поймали, так пусть он и платит обманутой клиентке. Верховный суд с ним не согласился</w:t>
      </w:r>
    </w:p>
    <w:p w:rsidR="001572D9" w:rsidRPr="001572D9" w:rsidRDefault="001572D9" w:rsidP="00157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2D9">
        <w:rPr>
          <w:rFonts w:ascii="Times New Roman" w:eastAsia="Times New Roman" w:hAnsi="Times New Roman" w:cs="Times New Roman"/>
          <w:sz w:val="24"/>
          <w:szCs w:val="24"/>
          <w:lang w:eastAsia="ru-RU"/>
        </w:rPr>
        <w:t>Уже в суде женщина поведала свою историю. Она продала дом с участком. Покупатель согласился за все заплатить три миллиона рублей. Причем два миллиона из суммы - это кредит самого банка. По просьбе сотрудника банка эта сумма была поделена на два счета. В итоге часть денег ушла некой гражданке, остальную сняли по расходному ордеру. Но наша героиня к этим операциям отношения не имела.</w:t>
      </w:r>
    </w:p>
    <w:p w:rsidR="001572D9" w:rsidRPr="001572D9" w:rsidRDefault="001572D9" w:rsidP="00157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2D9">
        <w:rPr>
          <w:rFonts w:ascii="Times New Roman" w:eastAsia="Times New Roman" w:hAnsi="Times New Roman" w:cs="Times New Roman"/>
          <w:sz w:val="24"/>
          <w:szCs w:val="24"/>
          <w:lang w:eastAsia="ru-RU"/>
        </w:rPr>
        <w:t>То есть деньги она не получила - ни целиком, ни частями. Хозяйка исчезнувших денег кинулась к правоохранителям. Мошенника довольно быстро нашли. Им оказался управляющий дополнительным филиалом того же банка.</w:t>
      </w:r>
    </w:p>
    <w:p w:rsidR="001572D9" w:rsidRPr="001572D9" w:rsidRDefault="001572D9" w:rsidP="00157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2D9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 в Элисте удовлетворил иск обманутой женщины. Банк обжаловал это решение в Верховном суде Калмыкии. Там это решение просто отменили и приняли новое решение - клиентке банка в иске отказать.</w:t>
      </w:r>
    </w:p>
    <w:p w:rsidR="001572D9" w:rsidRPr="001572D9" w:rsidRDefault="001572D9" w:rsidP="00157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2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Женщина с таким решением не согласилась и </w:t>
      </w:r>
      <w:proofErr w:type="gramStart"/>
      <w:r w:rsidRPr="001572D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пошла</w:t>
      </w:r>
      <w:proofErr w:type="gramEnd"/>
      <w:r w:rsidRPr="001572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жаловаться дальше - в Верховный суд РФ. Там дело изучили и заявили, что жалуется гражданка совершенно правильно. </w:t>
      </w:r>
      <w:r w:rsidRPr="001572D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Верховный суд РФ обратил внимание на то, что бывшего сотрудника этого банка осудили за "хищение чужого имущества с использованием своего служебного положения". Судя по приговору, дело обстояло так.</w:t>
      </w:r>
    </w:p>
    <w:p w:rsidR="001572D9" w:rsidRPr="001572D9" w:rsidRDefault="001572D9" w:rsidP="00157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2D9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Управляющий, сидя в своем служебном кабинете, сообщил нашей героине "заведомо ложную информацию". Он рассказал, что 2 миллиона рублей - слишком большая сумма, чтобы так легко получить ее на руки с одного расчетного счета.</w:t>
      </w:r>
    </w:p>
    <w:p w:rsidR="001572D9" w:rsidRPr="001572D9" w:rsidRDefault="001572D9" w:rsidP="00157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2D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Поэтому он предложил часть денег перечислить на другой счет, который он укажет, а оставшуюся часть снять в кассе банка. Естественно, клиентка согласилась, и в тот же день в ее присутствии были оформлены платежное поручение о перечислении денег и кассовый ордер на оставшуюся сумму. Но клиентке объяснили: сегодня таких денег в банке нет - надо зайти попозже. Она зашла. Но к этому времени управляющий уже все деньги снял сам.</w:t>
      </w:r>
    </w:p>
    <w:p w:rsidR="001572D9" w:rsidRPr="001572D9" w:rsidRDefault="001572D9" w:rsidP="00157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2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мнению </w:t>
      </w:r>
      <w:proofErr w:type="gramStart"/>
      <w:r w:rsidRPr="001572D9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Верховного</w:t>
      </w:r>
      <w:proofErr w:type="gramEnd"/>
      <w:r w:rsidRPr="001572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суда РФ, в этом деле местные суды допустили ошибки. Суд напомнил Гражданский кодекс, в котором сказано, что должник обязан возместить кредитору убытки, причиненные ненадлежащим исполнением обязательства (статья 393).</w:t>
      </w:r>
    </w:p>
    <w:p w:rsidR="001572D9" w:rsidRPr="001572D9" w:rsidRDefault="001572D9" w:rsidP="00157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2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том же кодексе сказано, что "отсутствие вины доказывается лицом, нарушившим обязательство" (статья 401). Вывод из всего этого таков - бремя доказывания своей невиновности лежит на том, кто нарушил обязательство. Вина в нарушении предполагается, пока не доказано </w:t>
      </w:r>
      <w:proofErr w:type="gramStart"/>
      <w:r w:rsidRPr="001572D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обратное</w:t>
      </w:r>
      <w:proofErr w:type="gramEnd"/>
      <w:r w:rsidRPr="001572D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572D9" w:rsidRPr="001572D9" w:rsidRDefault="001572D9" w:rsidP="00157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2D9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Значит, доказывать факт отсутствия вины должен именно банк.</w:t>
      </w:r>
    </w:p>
    <w:p w:rsidR="001572D9" w:rsidRPr="001572D9" w:rsidRDefault="001572D9" w:rsidP="00157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2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Женщину обманул сотрудник банка, сидя в служебном кабинете. И факт причинения убытков именно своим работником банк не опровергал. А по Гражданскому кодексу, вред, нанесенный при исполнении служебных обязанностей сотрудником, возмещает его </w:t>
      </w:r>
      <w:proofErr w:type="spellStart"/>
      <w:r w:rsidRPr="001572D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работодатель</w:t>
      </w:r>
      <w:proofErr w:type="gramStart"/>
      <w:r w:rsidRPr="001572D9">
        <w:rPr>
          <w:rFonts w:ascii="Times New Roman" w:eastAsia="Times New Roman" w:hAnsi="Times New Roman" w:cs="Times New Roman"/>
          <w:sz w:val="24"/>
          <w:szCs w:val="24"/>
          <w:lang w:eastAsia="ru-RU"/>
        </w:rPr>
        <w:t>.Э</w:t>
      </w:r>
      <w:proofErr w:type="gramEnd"/>
      <w:r w:rsidRPr="001572D9">
        <w:rPr>
          <w:rFonts w:ascii="Times New Roman" w:eastAsia="Times New Roman" w:hAnsi="Times New Roman" w:cs="Times New Roman"/>
          <w:sz w:val="24"/>
          <w:szCs w:val="24"/>
          <w:lang w:eastAsia="ru-RU"/>
        </w:rPr>
        <w:t>то</w:t>
      </w:r>
      <w:proofErr w:type="spellEnd"/>
      <w:r w:rsidRPr="001572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разъяснения Верховного суда крайне важны, поскольку нередко хищение денег со счетов граждан происходят и по вине банковских сотрудников.</w:t>
      </w:r>
    </w:p>
    <w:p w:rsidR="001572D9" w:rsidRDefault="001572D9" w:rsidP="001572D9">
      <w:bookmarkStart w:id="0" w:name="_GoBack"/>
      <w:r>
        <w:t xml:space="preserve">Источник: </w:t>
      </w:r>
      <w:r w:rsidRPr="00613364">
        <w:t>https://rg.ru/</w:t>
      </w:r>
    </w:p>
    <w:bookmarkEnd w:id="0"/>
    <w:p w:rsidR="006956B5" w:rsidRDefault="006956B5"/>
    <w:sectPr w:rsidR="006956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2D9"/>
    <w:rsid w:val="001572D9"/>
    <w:rsid w:val="006956B5"/>
    <w:rsid w:val="00F23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72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72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72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72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58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37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34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576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97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362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87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069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16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571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10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25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526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78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795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4093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0595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843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51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032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799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94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143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230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999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039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4773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0159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ravo.rg.ru/rubric/bank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710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2020-08-24T11:45:00Z</dcterms:created>
  <dcterms:modified xsi:type="dcterms:W3CDTF">2020-08-24T13:41:00Z</dcterms:modified>
</cp:coreProperties>
</file>